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Saku Valla Noortevolikogu istung nr 7</w:t>
      </w:r>
    </w:p>
    <w:p w:rsidR="00000000" w:rsidDel="00000000" w:rsidP="00000000" w:rsidRDefault="00000000" w:rsidRPr="00000000" w14:paraId="00000002">
      <w:pPr>
        <w:spacing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21.august 2025. a KELL 15.00 SAKU VALLAMAJAS</w:t>
      </w:r>
    </w:p>
    <w:p w:rsidR="00000000" w:rsidDel="00000000" w:rsidP="00000000" w:rsidRDefault="00000000" w:rsidRPr="00000000" w14:paraId="00000003">
      <w:pPr>
        <w:spacing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Juubelitammede tee 15</w:t>
      </w:r>
    </w:p>
    <w:p w:rsidR="00000000" w:rsidDel="00000000" w:rsidP="00000000" w:rsidRDefault="00000000" w:rsidRPr="00000000" w14:paraId="00000004">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Osalejad: Alisa Sinani, Kristo Palmiste, Teele Lints, Merily Liiv, Marek Lepist, Elen Jahimaa, Heleni Puuorg ja Hele-Mall Kink (külaline)</w:t>
      </w:r>
    </w:p>
    <w:p w:rsidR="00000000" w:rsidDel="00000000" w:rsidP="00000000" w:rsidRDefault="00000000" w:rsidRPr="00000000" w14:paraId="00000006">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Päevakord: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Päevakorra kinnitamine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Arengukava tagasiside andmine- Hele-Mall Kink</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oorteprojekt Meie otsus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Noortevolikogu töö</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Järgmise noortevolikogu istungi kuupäev</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Päevakorra kinnitamine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Otsus:</w:t>
      </w:r>
      <w:r w:rsidDel="00000000" w:rsidR="00000000" w:rsidRPr="00000000">
        <w:rPr>
          <w:rFonts w:ascii="Times New Roman" w:cs="Times New Roman" w:eastAsia="Times New Roman" w:hAnsi="Times New Roman"/>
          <w:rtl w:val="0"/>
        </w:rPr>
        <w:t xml:space="preserve"> Päevakord kinnitada.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Arengukava tagasiside andmine- Hele-Mall Kink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25.august toimub arengukava avalik arutelu, oleme sinna vägagi ootatud. Alisa tõi välja kolm ettepanekut, mis võiksid samuti arengukavasse kuuluda. 1.septembriks tuleb ettepanekud saata </w:t>
      </w:r>
      <w:hyperlink r:id="rId7">
        <w:r w:rsidDel="00000000" w:rsidR="00000000" w:rsidRPr="00000000">
          <w:rPr>
            <w:rFonts w:ascii="Times New Roman" w:cs="Times New Roman" w:eastAsia="Times New Roman" w:hAnsi="Times New Roman"/>
            <w:color w:val="1155cc"/>
            <w:u w:val="single"/>
            <w:rtl w:val="0"/>
          </w:rPr>
          <w:t xml:space="preserve">sakuvald@sakuvald.ee</w:t>
        </w:r>
      </w:hyperlink>
      <w:r w:rsidDel="00000000" w:rsidR="00000000" w:rsidRPr="00000000">
        <w:rPr>
          <w:rFonts w:ascii="Times New Roman" w:cs="Times New Roman" w:eastAsia="Times New Roman" w:hAnsi="Times New Roman"/>
          <w:rtl w:val="0"/>
        </w:rPr>
        <w:t xml:space="preserve">. Saime Hele-Malilt üldise ülevaate sellest, kuidas koostati arengukava ja kuidas toimub arengukava elluviimise protsess.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Noorteprojekt Meie otsus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Elen ja Heleni tutvustasid meile projekti ,,Meie otsus”, mille eesmärgiks on tutvustada Saku vallas õppivatele 9.-12.klassi õpilastele KOV valimisi, et hääleõiguslikud õpilased teeksid õigeid otsuseid ja valiksid neid, kes soovivad aitada ja kaitsta noorte huvisid ja tegevusi. 2.-4.septemberil käime läbi kõigi koolide 9.klassid ja 8.septemberil käime gümnaasiumis. Korraldame 4 kohtumist (10.sept, 25.sept, 7.okt ja 4.nov). Esimesel kohtumisel tutvustame projekti, teisel kohtumisel küsime noortelt, et mida nad sooviksid kohalikelt poliitikutelt küsida, kolmandal kohtumisel toimuvad debatid kohalike poliitikudega ja neljandal kohtumisel teeme kokkuvõtte, kuidas see projekt toimis ja teeme järeldusi, mida paremini teha. Info tuleb järgmine nädal, kui tunniplaanid on väljas.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Noortevolikogu tõõ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Arutasime, et viimasel ajal oleme keskendunud vähe info kajastamisele meie Instagrami kontol, selle vältimiseks hakkame igal koosolekul mõtleme võimalusi ja ideid, kuidas meid nähtavamaks teha. Mõtlesime, et teeme Noortevolikogule ka TikToki konto, et me paistaksime noorte seas rohkem silma. Septembris on meil mõte kajastada üritusi, mis on mõeldud noortele ja alustavad uut hooaega.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Järgmise noortevolikogu istungi kuupäev</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Otsus:</w:t>
      </w:r>
      <w:r w:rsidDel="00000000" w:rsidR="00000000" w:rsidRPr="00000000">
        <w:rPr>
          <w:rFonts w:ascii="Times New Roman" w:cs="Times New Roman" w:eastAsia="Times New Roman" w:hAnsi="Times New Roman"/>
          <w:rtl w:val="0"/>
        </w:rPr>
        <w:t xml:space="preserve"> Noortevolikogu järgmine koosolek toimub 3.septemberil Saku vallamajas.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Istungit juhatas                                                     Protokollis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Alisa Sinani                                                          Kristo Palmiste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Noortevolikogu esimees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t"/>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Pealkiri7">
    <w:name w:val="heading 7"/>
    <w:basedOn w:val="Normaallaad"/>
    <w:next w:val="Normaallaad"/>
    <w:link w:val="Pealkiri7Mrk"/>
    <w:uiPriority w:val="9"/>
    <w:semiHidden w:val="1"/>
    <w:unhideWhenUsed w:val="1"/>
    <w:qFormat w:val="1"/>
    <w:rsid w:val="001A6222"/>
    <w:pPr>
      <w:keepNext w:val="1"/>
      <w:keepLines w:val="1"/>
      <w:spacing w:after="0" w:before="40"/>
      <w:outlineLvl w:val="6"/>
    </w:pPr>
    <w:rPr>
      <w:rFonts w:cstheme="majorBidi" w:eastAsiaTheme="majorEastAsia"/>
      <w:color w:val="595959" w:themeColor="text1" w:themeTint="0000A6"/>
    </w:rPr>
  </w:style>
  <w:style w:type="paragraph" w:styleId="Pealkiri8">
    <w:name w:val="heading 8"/>
    <w:basedOn w:val="Normaallaad"/>
    <w:next w:val="Normaallaad"/>
    <w:link w:val="Pealkiri8Mrk"/>
    <w:uiPriority w:val="9"/>
    <w:semiHidden w:val="1"/>
    <w:unhideWhenUsed w:val="1"/>
    <w:qFormat w:val="1"/>
    <w:rsid w:val="001A6222"/>
    <w:pPr>
      <w:keepNext w:val="1"/>
      <w:keepLines w:val="1"/>
      <w:spacing w:after="0"/>
      <w:outlineLvl w:val="7"/>
    </w:pPr>
    <w:rPr>
      <w:rFonts w:cstheme="majorBidi" w:eastAsiaTheme="majorEastAsia"/>
      <w:i w:val="1"/>
      <w:iCs w:val="1"/>
      <w:color w:val="272727" w:themeColor="text1" w:themeTint="0000D8"/>
    </w:rPr>
  </w:style>
  <w:style w:type="paragraph" w:styleId="Pealkiri9">
    <w:name w:val="heading 9"/>
    <w:basedOn w:val="Normaallaad"/>
    <w:next w:val="Normaallaad"/>
    <w:link w:val="Pealkiri9Mrk"/>
    <w:uiPriority w:val="9"/>
    <w:semiHidden w:val="1"/>
    <w:unhideWhenUsed w:val="1"/>
    <w:qFormat w:val="1"/>
    <w:rsid w:val="001A6222"/>
    <w:pPr>
      <w:keepNext w:val="1"/>
      <w:keepLines w:val="1"/>
      <w:spacing w:after="0"/>
      <w:outlineLvl w:val="8"/>
    </w:pPr>
    <w:rPr>
      <w:rFonts w:cstheme="majorBidi" w:eastAsiaTheme="majorEastAsia"/>
      <w:color w:val="272727" w:themeColor="text1" w:themeTint="0000D8"/>
    </w:rPr>
  </w:style>
  <w:style w:type="character" w:styleId="Liguvaikefont" w:default="1">
    <w:name w:val="Default Paragraph Font"/>
    <w:uiPriority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Pealkiri1Mrk" w:customStyle="1">
    <w:name w:val="Pealkiri 1 Märk"/>
    <w:basedOn w:val="Liguvaikefont"/>
    <w:link w:val="Pealkiri1"/>
    <w:uiPriority w:val="9"/>
    <w:rsid w:val="001A6222"/>
    <w:rPr>
      <w:rFonts w:asciiTheme="majorHAnsi" w:cstheme="majorBidi" w:eastAsiaTheme="majorEastAsia" w:hAnsiTheme="majorHAnsi"/>
      <w:color w:val="0f4761" w:themeColor="accent1" w:themeShade="0000BF"/>
      <w:sz w:val="40"/>
      <w:szCs w:val="40"/>
    </w:rPr>
  </w:style>
  <w:style w:type="character" w:styleId="Pealkiri2Mrk" w:customStyle="1">
    <w:name w:val="Pealkiri 2 Märk"/>
    <w:basedOn w:val="Liguvaikefont"/>
    <w:link w:val="Pealkiri2"/>
    <w:uiPriority w:val="9"/>
    <w:semiHidden w:val="1"/>
    <w:rsid w:val="001A6222"/>
    <w:rPr>
      <w:rFonts w:asciiTheme="majorHAnsi" w:cstheme="majorBidi" w:eastAsiaTheme="majorEastAsia" w:hAnsiTheme="majorHAnsi"/>
      <w:color w:val="0f4761" w:themeColor="accent1" w:themeShade="0000BF"/>
      <w:sz w:val="32"/>
      <w:szCs w:val="32"/>
    </w:rPr>
  </w:style>
  <w:style w:type="character" w:styleId="Pealkiri3Mrk" w:customStyle="1">
    <w:name w:val="Pealkiri 3 Märk"/>
    <w:basedOn w:val="Liguvaikefont"/>
    <w:link w:val="Pealkiri3"/>
    <w:uiPriority w:val="9"/>
    <w:semiHidden w:val="1"/>
    <w:rsid w:val="001A6222"/>
    <w:rPr>
      <w:rFonts w:cstheme="majorBidi" w:eastAsiaTheme="majorEastAsia"/>
      <w:color w:val="0f4761" w:themeColor="accent1" w:themeShade="0000BF"/>
      <w:sz w:val="28"/>
      <w:szCs w:val="28"/>
    </w:rPr>
  </w:style>
  <w:style w:type="character" w:styleId="Pealkiri4Mrk" w:customStyle="1">
    <w:name w:val="Pealkiri 4 Märk"/>
    <w:basedOn w:val="Liguvaikefont"/>
    <w:link w:val="Pealkiri4"/>
    <w:uiPriority w:val="9"/>
    <w:semiHidden w:val="1"/>
    <w:rsid w:val="001A6222"/>
    <w:rPr>
      <w:rFonts w:cstheme="majorBidi" w:eastAsiaTheme="majorEastAsia"/>
      <w:i w:val="1"/>
      <w:iCs w:val="1"/>
      <w:color w:val="0f4761" w:themeColor="accent1" w:themeShade="0000BF"/>
    </w:rPr>
  </w:style>
  <w:style w:type="character" w:styleId="Pealkiri5Mrk" w:customStyle="1">
    <w:name w:val="Pealkiri 5 Märk"/>
    <w:basedOn w:val="Liguvaikefont"/>
    <w:link w:val="Pealkiri5"/>
    <w:uiPriority w:val="9"/>
    <w:semiHidden w:val="1"/>
    <w:rsid w:val="001A6222"/>
    <w:rPr>
      <w:rFonts w:cstheme="majorBidi" w:eastAsiaTheme="majorEastAsia"/>
      <w:color w:val="0f4761" w:themeColor="accent1" w:themeShade="0000BF"/>
    </w:rPr>
  </w:style>
  <w:style w:type="character" w:styleId="Pealkiri6Mrk" w:customStyle="1">
    <w:name w:val="Pealkiri 6 Märk"/>
    <w:basedOn w:val="Liguvaikefont"/>
    <w:link w:val="Pealkiri6"/>
    <w:uiPriority w:val="9"/>
    <w:semiHidden w:val="1"/>
    <w:rsid w:val="001A6222"/>
    <w:rPr>
      <w:rFonts w:cstheme="majorBidi" w:eastAsiaTheme="majorEastAsia"/>
      <w:i w:val="1"/>
      <w:iCs w:val="1"/>
      <w:color w:val="595959" w:themeColor="text1" w:themeTint="0000A6"/>
    </w:rPr>
  </w:style>
  <w:style w:type="character" w:styleId="Pealkiri7Mrk" w:customStyle="1">
    <w:name w:val="Pealkiri 7 Märk"/>
    <w:basedOn w:val="Liguvaikefont"/>
    <w:link w:val="Pealkiri7"/>
    <w:uiPriority w:val="9"/>
    <w:semiHidden w:val="1"/>
    <w:rsid w:val="001A6222"/>
    <w:rPr>
      <w:rFonts w:cstheme="majorBidi" w:eastAsiaTheme="majorEastAsia"/>
      <w:color w:val="595959" w:themeColor="text1" w:themeTint="0000A6"/>
    </w:rPr>
  </w:style>
  <w:style w:type="character" w:styleId="Pealkiri8Mrk" w:customStyle="1">
    <w:name w:val="Pealkiri 8 Märk"/>
    <w:basedOn w:val="Liguvaikefont"/>
    <w:link w:val="Pealkiri8"/>
    <w:uiPriority w:val="9"/>
    <w:semiHidden w:val="1"/>
    <w:rsid w:val="001A6222"/>
    <w:rPr>
      <w:rFonts w:cstheme="majorBidi" w:eastAsiaTheme="majorEastAsia"/>
      <w:i w:val="1"/>
      <w:iCs w:val="1"/>
      <w:color w:val="272727" w:themeColor="text1" w:themeTint="0000D8"/>
    </w:rPr>
  </w:style>
  <w:style w:type="character" w:styleId="Pealkiri9Mrk" w:customStyle="1">
    <w:name w:val="Pealkiri 9 Märk"/>
    <w:basedOn w:val="Liguvaikefont"/>
    <w:link w:val="Pealkiri9"/>
    <w:uiPriority w:val="9"/>
    <w:semiHidden w:val="1"/>
    <w:rsid w:val="001A6222"/>
    <w:rPr>
      <w:rFonts w:cstheme="majorBidi" w:eastAsiaTheme="majorEastAsia"/>
      <w:color w:val="272727" w:themeColor="text1" w:themeTint="0000D8"/>
    </w:rPr>
  </w:style>
  <w:style w:type="character" w:styleId="PealkiriMrk" w:customStyle="1">
    <w:name w:val="Pealkiri Märk"/>
    <w:basedOn w:val="Liguvaikefont"/>
    <w:link w:val="Pealkiri"/>
    <w:uiPriority w:val="10"/>
    <w:rsid w:val="001A6222"/>
    <w:rPr>
      <w:rFonts w:asciiTheme="majorHAnsi" w:cstheme="majorBidi" w:eastAsiaTheme="majorEastAsia" w:hAnsiTheme="majorHAnsi"/>
      <w:spacing w:val="-10"/>
      <w:kern w:val="28"/>
      <w:sz w:val="56"/>
      <w:szCs w:val="56"/>
    </w:rPr>
  </w:style>
  <w:style w:type="character" w:styleId="AlapealkiriMrk" w:customStyle="1">
    <w:name w:val="Alapealkiri Märk"/>
    <w:basedOn w:val="Liguvaikefont"/>
    <w:link w:val="Alapealkiri"/>
    <w:uiPriority w:val="11"/>
    <w:rsid w:val="001A6222"/>
    <w:rPr>
      <w:rFonts w:cstheme="majorBidi" w:eastAsiaTheme="majorEastAsia"/>
      <w:color w:val="595959" w:themeColor="text1" w:themeTint="0000A6"/>
      <w:spacing w:val="15"/>
      <w:sz w:val="28"/>
      <w:szCs w:val="28"/>
    </w:rPr>
  </w:style>
  <w:style w:type="paragraph" w:styleId="Tsitaat">
    <w:name w:val="Quote"/>
    <w:basedOn w:val="Normaallaad"/>
    <w:next w:val="Normaallaad"/>
    <w:link w:val="TsitaatMrk"/>
    <w:uiPriority w:val="29"/>
    <w:qFormat w:val="1"/>
    <w:rsid w:val="001A6222"/>
    <w:pPr>
      <w:spacing w:before="160"/>
      <w:jc w:val="center"/>
    </w:pPr>
    <w:rPr>
      <w:i w:val="1"/>
      <w:iCs w:val="1"/>
      <w:color w:val="404040" w:themeColor="text1" w:themeTint="0000BF"/>
    </w:rPr>
  </w:style>
  <w:style w:type="character" w:styleId="TsitaatMrk" w:customStyle="1">
    <w:name w:val="Tsitaat Märk"/>
    <w:basedOn w:val="Liguvaikefont"/>
    <w:link w:val="Tsitaat"/>
    <w:uiPriority w:val="29"/>
    <w:rsid w:val="001A6222"/>
    <w:rPr>
      <w:i w:val="1"/>
      <w:iCs w:val="1"/>
      <w:color w:val="404040" w:themeColor="text1" w:themeTint="0000BF"/>
    </w:rPr>
  </w:style>
  <w:style w:type="paragraph" w:styleId="Loendilik">
    <w:name w:val="List Paragraph"/>
    <w:basedOn w:val="Normaallaad"/>
    <w:uiPriority w:val="34"/>
    <w:qFormat w:val="1"/>
    <w:rsid w:val="001A6222"/>
    <w:pPr>
      <w:ind w:left="720"/>
      <w:contextualSpacing w:val="1"/>
    </w:pPr>
  </w:style>
  <w:style w:type="character" w:styleId="Selgeltmrgatavrhutus">
    <w:name w:val="Intense Emphasis"/>
    <w:basedOn w:val="Liguvaikefont"/>
    <w:uiPriority w:val="21"/>
    <w:qFormat w:val="1"/>
    <w:rsid w:val="001A6222"/>
    <w:rPr>
      <w:i w:val="1"/>
      <w:iCs w:val="1"/>
      <w:color w:val="0f4761" w:themeColor="accent1" w:themeShade="0000BF"/>
    </w:rPr>
  </w:style>
  <w:style w:type="paragraph" w:styleId="Selgeltmrgatavtsitaat">
    <w:name w:val="Intense Quote"/>
    <w:basedOn w:val="Normaallaad"/>
    <w:next w:val="Normaallaad"/>
    <w:link w:val="SelgeltmrgatavtsitaatMrk"/>
    <w:uiPriority w:val="30"/>
    <w:qFormat w:val="1"/>
    <w:rsid w:val="001A622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elgeltmrgatavtsitaatMrk" w:customStyle="1">
    <w:name w:val="Selgelt märgatav tsitaat Märk"/>
    <w:basedOn w:val="Liguvaikefont"/>
    <w:link w:val="Selgeltmrgatavtsitaat"/>
    <w:uiPriority w:val="30"/>
    <w:rsid w:val="001A6222"/>
    <w:rPr>
      <w:i w:val="1"/>
      <w:iCs w:val="1"/>
      <w:color w:val="0f4761" w:themeColor="accent1" w:themeShade="0000BF"/>
    </w:rPr>
  </w:style>
  <w:style w:type="character" w:styleId="Selgeltmrgatavviide">
    <w:name w:val="Intense Reference"/>
    <w:basedOn w:val="Liguvaikefont"/>
    <w:uiPriority w:val="32"/>
    <w:qFormat w:val="1"/>
    <w:rsid w:val="001A6222"/>
    <w:rPr>
      <w:b w:val="1"/>
      <w:bCs w:val="1"/>
      <w:smallCaps w:val="1"/>
      <w:color w:val="0f4761" w:themeColor="accent1" w:themeShade="0000BF"/>
      <w:spacing w:val="5"/>
    </w:rPr>
  </w:style>
  <w:style w:type="character" w:styleId="Hperlink">
    <w:name w:val="Hyperlink"/>
    <w:basedOn w:val="Liguvaikefont"/>
    <w:uiPriority w:val="99"/>
    <w:unhideWhenUsed w:val="1"/>
    <w:rsid w:val="001A6222"/>
    <w:rPr>
      <w:color w:val="467886" w:themeColor="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kuvald@sakuvald.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rE23kaIT/ZLaJUaRW0FglO/FA==">CgMxLjA4AHIhMXBqX1JFWWZfUERtQVd2cTdHaWotX1ZOc0FzREUwTkNu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2025-08-18T14:15:00Z</dcterms:created>
  <dc:creator>Alisa Sinani</dc:creator>
</cp:coreProperties>
</file>